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C17ECC" w:rsidRDefault="00C17ECC" w:rsidP="00C17ECC">
      <w:pPr>
        <w:jc w:val="center"/>
        <w:rPr>
          <w:b/>
          <w:sz w:val="36"/>
          <w:szCs w:val="36"/>
        </w:rPr>
      </w:pPr>
      <w:r w:rsidRPr="00C17ECC">
        <w:rPr>
          <w:b/>
          <w:sz w:val="36"/>
          <w:szCs w:val="36"/>
        </w:rPr>
        <w:t xml:space="preserve">LA POLITICA </w:t>
      </w:r>
      <w:proofErr w:type="spellStart"/>
      <w:r w:rsidRPr="00C17ECC">
        <w:rPr>
          <w:b/>
          <w:sz w:val="36"/>
          <w:szCs w:val="36"/>
        </w:rPr>
        <w:t>DI</w:t>
      </w:r>
      <w:proofErr w:type="spellEnd"/>
      <w:r w:rsidRPr="00C17ECC">
        <w:rPr>
          <w:b/>
          <w:sz w:val="36"/>
          <w:szCs w:val="36"/>
        </w:rPr>
        <w:t xml:space="preserve"> FEDERICO II</w:t>
      </w:r>
    </w:p>
    <w:p w:rsidR="004B2DCC" w:rsidRPr="00C17ECC" w:rsidRDefault="004B2DCC">
      <w:pPr>
        <w:rPr>
          <w:sz w:val="36"/>
          <w:szCs w:val="36"/>
        </w:rPr>
      </w:pPr>
    </w:p>
    <w:p w:rsidR="004B2DCC" w:rsidRPr="00C17ECC" w:rsidRDefault="00D579A9">
      <w:pPr>
        <w:rPr>
          <w:sz w:val="36"/>
          <w:szCs w:val="36"/>
        </w:rPr>
      </w:pPr>
      <w:bookmarkStart w:id="0" w:name="OLE_LINK1"/>
      <w:bookmarkStart w:id="1" w:name="OLE_LINK2"/>
      <w:r>
        <w:rPr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112395</wp:posOffset>
            </wp:positionV>
            <wp:extent cx="925195" cy="1228725"/>
            <wp:effectExtent l="19050" t="0" r="825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79A9">
        <w:rPr>
          <w:b/>
          <w:sz w:val="36"/>
          <w:szCs w:val="36"/>
        </w:rPr>
        <w:t>FEDERICO II</w:t>
      </w:r>
      <w:r w:rsidRPr="00C17ECC">
        <w:rPr>
          <w:sz w:val="36"/>
          <w:szCs w:val="36"/>
        </w:rPr>
        <w:t xml:space="preserve"> </w:t>
      </w:r>
      <w:r w:rsidR="004B2DCC" w:rsidRPr="00C17ECC">
        <w:rPr>
          <w:sz w:val="36"/>
          <w:szCs w:val="36"/>
        </w:rPr>
        <w:t xml:space="preserve">diventa </w:t>
      </w:r>
      <w:r w:rsidRPr="00C17ECC">
        <w:rPr>
          <w:sz w:val="36"/>
          <w:szCs w:val="36"/>
        </w:rPr>
        <w:t>IMPERATORE</w:t>
      </w:r>
      <w:r w:rsidR="004B2DCC" w:rsidRPr="00C17ECC">
        <w:rPr>
          <w:sz w:val="36"/>
          <w:szCs w:val="36"/>
        </w:rPr>
        <w:t xml:space="preserve"> nel </w:t>
      </w:r>
      <w:r w:rsidR="004B2DCC" w:rsidRPr="00D579A9">
        <w:rPr>
          <w:b/>
          <w:sz w:val="48"/>
          <w:szCs w:val="48"/>
        </w:rPr>
        <w:t>1214</w:t>
      </w:r>
      <w:r w:rsidR="004B2DCC" w:rsidRPr="00C17ECC">
        <w:rPr>
          <w:sz w:val="36"/>
          <w:szCs w:val="36"/>
        </w:rPr>
        <w:t>.</w:t>
      </w:r>
    </w:p>
    <w:p w:rsidR="004B2DCC" w:rsidRPr="00C17ECC" w:rsidRDefault="004B2DCC">
      <w:pPr>
        <w:rPr>
          <w:sz w:val="36"/>
          <w:szCs w:val="36"/>
        </w:rPr>
      </w:pPr>
      <w:r w:rsidRPr="00C17ECC">
        <w:rPr>
          <w:sz w:val="36"/>
          <w:szCs w:val="36"/>
        </w:rPr>
        <w:t>Federico II voleva fare dell’</w:t>
      </w:r>
      <w:r w:rsidR="00D579A9" w:rsidRPr="00C17ECC">
        <w:rPr>
          <w:sz w:val="36"/>
          <w:szCs w:val="36"/>
        </w:rPr>
        <w:t>IMPERO</w:t>
      </w:r>
      <w:r w:rsidRPr="00C17ECC">
        <w:rPr>
          <w:sz w:val="36"/>
          <w:szCs w:val="36"/>
        </w:rPr>
        <w:t xml:space="preserve"> la </w:t>
      </w:r>
      <w:r w:rsidR="00D579A9" w:rsidRPr="00C17ECC">
        <w:rPr>
          <w:sz w:val="36"/>
          <w:szCs w:val="36"/>
        </w:rPr>
        <w:t>SUPREMA</w:t>
      </w:r>
      <w:r w:rsidRPr="00C17ECC">
        <w:rPr>
          <w:sz w:val="36"/>
          <w:szCs w:val="36"/>
        </w:rPr>
        <w:t xml:space="preserve"> (più importante) </w:t>
      </w:r>
      <w:r w:rsidR="00D579A9" w:rsidRPr="00C17ECC">
        <w:rPr>
          <w:sz w:val="36"/>
          <w:szCs w:val="36"/>
        </w:rPr>
        <w:t>AUTORITÀ</w:t>
      </w:r>
      <w:r w:rsidRPr="00C17ECC">
        <w:rPr>
          <w:sz w:val="36"/>
          <w:szCs w:val="36"/>
        </w:rPr>
        <w:t>.</w:t>
      </w:r>
    </w:p>
    <w:p w:rsidR="00D579A9" w:rsidRDefault="00D579A9">
      <w:pPr>
        <w:rPr>
          <w:sz w:val="36"/>
          <w:szCs w:val="36"/>
        </w:rPr>
      </w:pPr>
    </w:p>
    <w:p w:rsidR="00D579A9" w:rsidRDefault="00D579A9">
      <w:p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98425</wp:posOffset>
            </wp:positionV>
            <wp:extent cx="1143000" cy="1143000"/>
            <wp:effectExtent l="1905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DCC" w:rsidRPr="00C17ECC">
        <w:rPr>
          <w:sz w:val="36"/>
          <w:szCs w:val="36"/>
        </w:rPr>
        <w:t xml:space="preserve">Il papa </w:t>
      </w:r>
      <w:r w:rsidRPr="00D579A9">
        <w:rPr>
          <w:b/>
          <w:sz w:val="36"/>
          <w:szCs w:val="36"/>
        </w:rPr>
        <w:t>ONORIO III</w:t>
      </w:r>
      <w:r w:rsidRPr="00C17ECC">
        <w:rPr>
          <w:sz w:val="36"/>
          <w:szCs w:val="36"/>
        </w:rPr>
        <w:t xml:space="preserve"> </w:t>
      </w:r>
      <w:r w:rsidRPr="00D579A9">
        <w:rPr>
          <w:b/>
          <w:color w:val="FF0000"/>
          <w:sz w:val="36"/>
          <w:szCs w:val="36"/>
        </w:rPr>
        <w:t>INCORONÒ</w:t>
      </w:r>
      <w:r w:rsidR="004B2DCC" w:rsidRPr="00C17ECC">
        <w:rPr>
          <w:sz w:val="36"/>
          <w:szCs w:val="36"/>
        </w:rPr>
        <w:t xml:space="preserve"> Federico II imperatore e accettò </w:t>
      </w:r>
      <w:r w:rsidRPr="00D579A9">
        <w:rPr>
          <w:b/>
          <w:color w:val="FF0000"/>
          <w:sz w:val="36"/>
          <w:szCs w:val="36"/>
        </w:rPr>
        <w:t>L’UNIONE DELLA SICILIA CON L’IMPERO</w:t>
      </w:r>
      <w:r w:rsidR="004B2DCC" w:rsidRPr="00C17ECC">
        <w:rPr>
          <w:sz w:val="36"/>
          <w:szCs w:val="36"/>
        </w:rPr>
        <w:t xml:space="preserve">. </w:t>
      </w:r>
    </w:p>
    <w:p w:rsidR="004B2DCC" w:rsidRPr="00C17ECC" w:rsidRDefault="004B2DCC">
      <w:pPr>
        <w:rPr>
          <w:sz w:val="36"/>
          <w:szCs w:val="36"/>
        </w:rPr>
      </w:pPr>
      <w:r w:rsidRPr="00C17ECC">
        <w:rPr>
          <w:sz w:val="36"/>
          <w:szCs w:val="36"/>
        </w:rPr>
        <w:t xml:space="preserve">In cambio Federico promise di partire per una nuova </w:t>
      </w:r>
      <w:r w:rsidR="00D579A9" w:rsidRPr="00D579A9">
        <w:rPr>
          <w:b/>
          <w:sz w:val="36"/>
          <w:szCs w:val="36"/>
        </w:rPr>
        <w:t>CROCIATA</w:t>
      </w:r>
      <w:r w:rsidRPr="00C17ECC">
        <w:rPr>
          <w:sz w:val="36"/>
          <w:szCs w:val="36"/>
        </w:rPr>
        <w:t xml:space="preserve"> (una guerra per liberare la Terrasanta dagli infedeli musulmani).</w:t>
      </w:r>
    </w:p>
    <w:p w:rsidR="00D579A9" w:rsidRDefault="00D579A9">
      <w:p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67310</wp:posOffset>
            </wp:positionV>
            <wp:extent cx="1028700" cy="119062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9A9" w:rsidRDefault="004B2DCC">
      <w:pPr>
        <w:rPr>
          <w:sz w:val="36"/>
          <w:szCs w:val="36"/>
        </w:rPr>
      </w:pPr>
      <w:r w:rsidRPr="00C17ECC">
        <w:rPr>
          <w:sz w:val="36"/>
          <w:szCs w:val="36"/>
        </w:rPr>
        <w:t xml:space="preserve">Ma Federico II </w:t>
      </w:r>
      <w:r w:rsidR="00D579A9" w:rsidRPr="00D579A9">
        <w:rPr>
          <w:b/>
          <w:sz w:val="36"/>
          <w:szCs w:val="36"/>
        </w:rPr>
        <w:t>NON PARTÌ</w:t>
      </w:r>
      <w:r w:rsidR="00D579A9" w:rsidRPr="00C17ECC">
        <w:rPr>
          <w:sz w:val="36"/>
          <w:szCs w:val="36"/>
        </w:rPr>
        <w:t xml:space="preserve"> </w:t>
      </w:r>
      <w:r w:rsidRPr="00C17ECC">
        <w:rPr>
          <w:sz w:val="36"/>
          <w:szCs w:val="36"/>
        </w:rPr>
        <w:t xml:space="preserve">per questa crociata e il papa successivo, Gregorio IX, lo </w:t>
      </w:r>
      <w:r w:rsidR="00D579A9" w:rsidRPr="00D579A9">
        <w:rPr>
          <w:b/>
          <w:sz w:val="36"/>
          <w:szCs w:val="36"/>
        </w:rPr>
        <w:t>SCOMUNICÒ</w:t>
      </w:r>
      <w:r w:rsidRPr="00C17ECC">
        <w:rPr>
          <w:sz w:val="36"/>
          <w:szCs w:val="36"/>
        </w:rPr>
        <w:t xml:space="preserve">. </w:t>
      </w:r>
    </w:p>
    <w:p w:rsidR="00D579A9" w:rsidRDefault="00D579A9">
      <w:pPr>
        <w:rPr>
          <w:sz w:val="36"/>
          <w:szCs w:val="36"/>
        </w:rPr>
      </w:pPr>
    </w:p>
    <w:p w:rsidR="004B2DCC" w:rsidRPr="00C17ECC" w:rsidRDefault="004B2DCC">
      <w:pPr>
        <w:rPr>
          <w:sz w:val="36"/>
          <w:szCs w:val="36"/>
        </w:rPr>
      </w:pPr>
      <w:r w:rsidRPr="00C17ECC">
        <w:rPr>
          <w:sz w:val="36"/>
          <w:szCs w:val="36"/>
        </w:rPr>
        <w:t xml:space="preserve">Federico II allora partì: ma invece di combattere contro gli infedeli, raggiunse con loro </w:t>
      </w:r>
      <w:r w:rsidR="00D579A9" w:rsidRPr="00D579A9">
        <w:rPr>
          <w:b/>
          <w:sz w:val="36"/>
          <w:szCs w:val="36"/>
        </w:rPr>
        <w:t>UN ACCORDO</w:t>
      </w:r>
      <w:r w:rsidRPr="00C17ECC">
        <w:rPr>
          <w:sz w:val="36"/>
          <w:szCs w:val="36"/>
        </w:rPr>
        <w:t>.</w:t>
      </w:r>
    </w:p>
    <w:p w:rsidR="004B2DCC" w:rsidRPr="00C17ECC" w:rsidRDefault="004B2DCC">
      <w:pPr>
        <w:rPr>
          <w:sz w:val="36"/>
          <w:szCs w:val="36"/>
        </w:rPr>
      </w:pPr>
      <w:r w:rsidRPr="00C17ECC">
        <w:rPr>
          <w:sz w:val="36"/>
          <w:szCs w:val="36"/>
        </w:rPr>
        <w:t>I</w:t>
      </w:r>
      <w:r w:rsidR="00A731CC" w:rsidRPr="00C17ECC">
        <w:rPr>
          <w:sz w:val="36"/>
          <w:szCs w:val="36"/>
        </w:rPr>
        <w:t>l papa però disse che trattare</w:t>
      </w:r>
      <w:r w:rsidRPr="00C17ECC">
        <w:rPr>
          <w:sz w:val="36"/>
          <w:szCs w:val="36"/>
        </w:rPr>
        <w:t xml:space="preserve"> con gli infedeli e</w:t>
      </w:r>
      <w:r w:rsidR="00A731CC" w:rsidRPr="00C17ECC">
        <w:rPr>
          <w:sz w:val="36"/>
          <w:szCs w:val="36"/>
        </w:rPr>
        <w:t xml:space="preserve">ra inconcepibile! Per questo </w:t>
      </w:r>
      <w:r w:rsidR="00D579A9" w:rsidRPr="00C17ECC">
        <w:rPr>
          <w:sz w:val="36"/>
          <w:szCs w:val="36"/>
        </w:rPr>
        <w:t xml:space="preserve">LO SCOMUNICÒ </w:t>
      </w:r>
      <w:proofErr w:type="spellStart"/>
      <w:r w:rsidR="00D579A9" w:rsidRPr="00C17ECC">
        <w:rPr>
          <w:sz w:val="36"/>
          <w:szCs w:val="36"/>
        </w:rPr>
        <w:t>DI</w:t>
      </w:r>
      <w:proofErr w:type="spellEnd"/>
      <w:r w:rsidR="00D579A9" w:rsidRPr="00C17ECC">
        <w:rPr>
          <w:sz w:val="36"/>
          <w:szCs w:val="36"/>
        </w:rPr>
        <w:t xml:space="preserve"> NUOVO</w:t>
      </w:r>
      <w:r w:rsidR="00A731CC" w:rsidRPr="00C17ECC">
        <w:rPr>
          <w:sz w:val="36"/>
          <w:szCs w:val="36"/>
        </w:rPr>
        <w:t xml:space="preserve">. Ma Federico II organizzò un esercito e sconfisse l’esercito del papa: con la </w:t>
      </w:r>
      <w:r w:rsidR="00A731CC" w:rsidRPr="00D579A9">
        <w:rPr>
          <w:b/>
          <w:sz w:val="36"/>
          <w:szCs w:val="36"/>
        </w:rPr>
        <w:t>pace di San Germano</w:t>
      </w:r>
      <w:r w:rsidR="00A731CC" w:rsidRPr="00C17ECC">
        <w:rPr>
          <w:sz w:val="36"/>
          <w:szCs w:val="36"/>
        </w:rPr>
        <w:t xml:space="preserve"> ottenne la </w:t>
      </w:r>
      <w:r w:rsidR="00D579A9" w:rsidRPr="00D579A9">
        <w:rPr>
          <w:b/>
          <w:sz w:val="36"/>
          <w:szCs w:val="36"/>
        </w:rPr>
        <w:t>REVOCA DELLA SCOMUNICA</w:t>
      </w:r>
      <w:r w:rsidR="00A731CC" w:rsidRPr="00C17ECC">
        <w:rPr>
          <w:sz w:val="36"/>
          <w:szCs w:val="36"/>
        </w:rPr>
        <w:t>.</w:t>
      </w:r>
    </w:p>
    <w:p w:rsidR="00A731CC" w:rsidRDefault="00A731CC">
      <w:pPr>
        <w:rPr>
          <w:sz w:val="36"/>
          <w:szCs w:val="36"/>
        </w:rPr>
      </w:pPr>
    </w:p>
    <w:p w:rsidR="000B6735" w:rsidRDefault="000B6735">
      <w:pPr>
        <w:rPr>
          <w:sz w:val="36"/>
          <w:szCs w:val="36"/>
        </w:rPr>
      </w:pPr>
    </w:p>
    <w:p w:rsidR="00D579A9" w:rsidRDefault="00D579A9">
      <w:pPr>
        <w:rPr>
          <w:sz w:val="36"/>
          <w:szCs w:val="36"/>
        </w:rPr>
      </w:pPr>
    </w:p>
    <w:p w:rsidR="00A731CC" w:rsidRPr="00C17ECC" w:rsidRDefault="00D579A9">
      <w:p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-4445</wp:posOffset>
            </wp:positionV>
            <wp:extent cx="1095375" cy="1202055"/>
            <wp:effectExtent l="19050" t="0" r="9525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1CC" w:rsidRPr="00C17ECC">
        <w:rPr>
          <w:sz w:val="36"/>
          <w:szCs w:val="36"/>
        </w:rPr>
        <w:t xml:space="preserve">Federico II stabilì la sua </w:t>
      </w:r>
      <w:r w:rsidRPr="00D579A9">
        <w:rPr>
          <w:b/>
          <w:sz w:val="36"/>
          <w:szCs w:val="36"/>
        </w:rPr>
        <w:t xml:space="preserve">RESIDENZA A </w:t>
      </w:r>
      <w:r w:rsidRPr="000B6735">
        <w:rPr>
          <w:b/>
          <w:color w:val="FF0000"/>
          <w:sz w:val="36"/>
          <w:szCs w:val="36"/>
        </w:rPr>
        <w:t>PALERMO</w:t>
      </w:r>
      <w:r w:rsidRPr="00C17ECC">
        <w:rPr>
          <w:sz w:val="36"/>
          <w:szCs w:val="36"/>
        </w:rPr>
        <w:t xml:space="preserve"> </w:t>
      </w:r>
      <w:r w:rsidR="00A731CC" w:rsidRPr="00C17ECC">
        <w:rPr>
          <w:sz w:val="36"/>
          <w:szCs w:val="36"/>
        </w:rPr>
        <w:t>(</w:t>
      </w:r>
      <w:r w:rsidR="00C17ECC" w:rsidRPr="00C17ECC">
        <w:rPr>
          <w:sz w:val="36"/>
          <w:szCs w:val="36"/>
        </w:rPr>
        <w:t xml:space="preserve">che divenne </w:t>
      </w:r>
      <w:r w:rsidR="00A731CC" w:rsidRPr="00C17ECC">
        <w:rPr>
          <w:sz w:val="36"/>
          <w:szCs w:val="36"/>
        </w:rPr>
        <w:t xml:space="preserve">il </w:t>
      </w:r>
      <w:r w:rsidRPr="00C17ECC">
        <w:rPr>
          <w:sz w:val="36"/>
          <w:szCs w:val="36"/>
        </w:rPr>
        <w:t>CENTRO DEL SUO IMPERO</w:t>
      </w:r>
      <w:r w:rsidR="00A731CC" w:rsidRPr="00C17ECC">
        <w:rPr>
          <w:sz w:val="36"/>
          <w:szCs w:val="36"/>
        </w:rPr>
        <w:t>)</w:t>
      </w:r>
      <w:r w:rsidR="00C17ECC" w:rsidRPr="00C17ECC">
        <w:rPr>
          <w:sz w:val="36"/>
          <w:szCs w:val="36"/>
        </w:rPr>
        <w:t>:</w:t>
      </w:r>
      <w:r w:rsidR="00A731CC" w:rsidRPr="00C17ECC">
        <w:rPr>
          <w:sz w:val="36"/>
          <w:szCs w:val="36"/>
        </w:rPr>
        <w:t xml:space="preserve"> non </w:t>
      </w:r>
      <w:r w:rsidR="00C17ECC" w:rsidRPr="00C17ECC">
        <w:rPr>
          <w:sz w:val="36"/>
          <w:szCs w:val="36"/>
        </w:rPr>
        <w:t xml:space="preserve">dunque </w:t>
      </w:r>
      <w:r w:rsidR="00A731CC" w:rsidRPr="00C17ECC">
        <w:rPr>
          <w:sz w:val="36"/>
          <w:szCs w:val="36"/>
        </w:rPr>
        <w:t xml:space="preserve">in Germania ma </w:t>
      </w:r>
      <w:r w:rsidR="00A731CC" w:rsidRPr="00D579A9">
        <w:rPr>
          <w:b/>
          <w:sz w:val="36"/>
          <w:szCs w:val="36"/>
        </w:rPr>
        <w:t>in Italia</w:t>
      </w:r>
      <w:r w:rsidR="00A731CC" w:rsidRPr="00C17ECC">
        <w:rPr>
          <w:sz w:val="36"/>
          <w:szCs w:val="36"/>
        </w:rPr>
        <w:t>, nel Regno di Sicilia.</w:t>
      </w:r>
    </w:p>
    <w:p w:rsidR="00A731CC" w:rsidRDefault="00A731CC">
      <w:pPr>
        <w:rPr>
          <w:sz w:val="36"/>
          <w:szCs w:val="36"/>
        </w:rPr>
      </w:pPr>
      <w:r w:rsidRPr="00C17ECC">
        <w:rPr>
          <w:sz w:val="36"/>
          <w:szCs w:val="36"/>
        </w:rPr>
        <w:t xml:space="preserve">Il Regno di Sicilia comprendeva tutta </w:t>
      </w:r>
      <w:r w:rsidRPr="000B6735">
        <w:rPr>
          <w:b/>
          <w:sz w:val="36"/>
          <w:szCs w:val="36"/>
        </w:rPr>
        <w:t>l’Italia meridionale</w:t>
      </w:r>
      <w:r w:rsidR="000B6735">
        <w:rPr>
          <w:sz w:val="36"/>
          <w:szCs w:val="36"/>
        </w:rPr>
        <w:t xml:space="preserve"> (</w:t>
      </w:r>
      <w:r w:rsidR="000B6735" w:rsidRPr="000B6735">
        <w:rPr>
          <w:b/>
          <w:sz w:val="36"/>
          <w:szCs w:val="36"/>
        </w:rPr>
        <w:t>SUD</w:t>
      </w:r>
      <w:r w:rsidR="000B6735">
        <w:rPr>
          <w:sz w:val="36"/>
          <w:szCs w:val="36"/>
        </w:rPr>
        <w:t>)</w:t>
      </w:r>
      <w:r w:rsidRPr="00C17ECC">
        <w:rPr>
          <w:sz w:val="36"/>
          <w:szCs w:val="36"/>
        </w:rPr>
        <w:t>.</w:t>
      </w:r>
    </w:p>
    <w:p w:rsidR="000B6735" w:rsidRPr="00C17ECC" w:rsidRDefault="000B6735" w:rsidP="000B673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drawing>
          <wp:inline distT="0" distB="0" distL="0" distR="0">
            <wp:extent cx="2514600" cy="3394439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018" cy="339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1CC" w:rsidRPr="00C17ECC" w:rsidRDefault="00A731CC">
      <w:pPr>
        <w:rPr>
          <w:sz w:val="36"/>
          <w:szCs w:val="36"/>
        </w:rPr>
      </w:pPr>
      <w:r w:rsidRPr="00C17ECC">
        <w:rPr>
          <w:sz w:val="36"/>
          <w:szCs w:val="36"/>
        </w:rPr>
        <w:t xml:space="preserve">Federico II, nel Regno di </w:t>
      </w:r>
      <w:r w:rsidR="00C17ECC" w:rsidRPr="00C17ECC">
        <w:rPr>
          <w:sz w:val="36"/>
          <w:szCs w:val="36"/>
        </w:rPr>
        <w:t>Sicilia</w:t>
      </w:r>
      <w:r w:rsidRPr="00C17ECC">
        <w:rPr>
          <w:sz w:val="36"/>
          <w:szCs w:val="36"/>
        </w:rPr>
        <w:t>:</w:t>
      </w:r>
    </w:p>
    <w:p w:rsidR="00A731CC" w:rsidRPr="000B6735" w:rsidRDefault="00C17ECC" w:rsidP="000B6735">
      <w:pPr>
        <w:pStyle w:val="Paragrafoelenco"/>
        <w:numPr>
          <w:ilvl w:val="0"/>
          <w:numId w:val="1"/>
        </w:numPr>
        <w:rPr>
          <w:sz w:val="36"/>
          <w:szCs w:val="36"/>
        </w:rPr>
      </w:pPr>
      <w:r w:rsidRPr="000B6735">
        <w:rPr>
          <w:sz w:val="36"/>
          <w:szCs w:val="36"/>
        </w:rPr>
        <w:t xml:space="preserve">cercò </w:t>
      </w:r>
      <w:r w:rsidR="00A731CC" w:rsidRPr="000B6735">
        <w:rPr>
          <w:sz w:val="36"/>
          <w:szCs w:val="36"/>
        </w:rPr>
        <w:t xml:space="preserve">di costruire uno </w:t>
      </w:r>
      <w:r w:rsidR="000B6735" w:rsidRPr="000B6735">
        <w:rPr>
          <w:b/>
          <w:sz w:val="40"/>
          <w:szCs w:val="40"/>
        </w:rPr>
        <w:t>STATO FORTE</w:t>
      </w:r>
      <w:r w:rsidR="00A731CC" w:rsidRPr="000B6735">
        <w:rPr>
          <w:sz w:val="36"/>
          <w:szCs w:val="36"/>
        </w:rPr>
        <w:t>, accentrando tutti i poteri nelle sue mani.</w:t>
      </w:r>
    </w:p>
    <w:p w:rsidR="00A731CC" w:rsidRPr="000B6735" w:rsidRDefault="00A731CC" w:rsidP="000B6735">
      <w:pPr>
        <w:pStyle w:val="Paragrafoelenco"/>
        <w:numPr>
          <w:ilvl w:val="0"/>
          <w:numId w:val="1"/>
        </w:numPr>
        <w:rPr>
          <w:sz w:val="36"/>
          <w:szCs w:val="36"/>
        </w:rPr>
      </w:pPr>
      <w:r w:rsidRPr="000B6735">
        <w:rPr>
          <w:sz w:val="36"/>
          <w:szCs w:val="36"/>
        </w:rPr>
        <w:t xml:space="preserve">emanò le </w:t>
      </w:r>
      <w:r w:rsidR="000B6735" w:rsidRPr="000B6735">
        <w:rPr>
          <w:b/>
          <w:sz w:val="44"/>
          <w:szCs w:val="44"/>
        </w:rPr>
        <w:t>COSTITUZIONI MELFITANE</w:t>
      </w:r>
      <w:r w:rsidR="000B6735" w:rsidRPr="000B6735">
        <w:rPr>
          <w:sz w:val="36"/>
          <w:szCs w:val="36"/>
        </w:rPr>
        <w:t xml:space="preserve"> </w:t>
      </w:r>
      <w:r w:rsidRPr="000B6735">
        <w:rPr>
          <w:sz w:val="36"/>
          <w:szCs w:val="36"/>
        </w:rPr>
        <w:t xml:space="preserve">(un grande sistema di </w:t>
      </w:r>
      <w:r w:rsidR="000B6735" w:rsidRPr="000B6735">
        <w:rPr>
          <w:b/>
          <w:sz w:val="36"/>
          <w:szCs w:val="36"/>
        </w:rPr>
        <w:t>LEGGI</w:t>
      </w:r>
      <w:r w:rsidRPr="000B6735">
        <w:rPr>
          <w:sz w:val="36"/>
          <w:szCs w:val="36"/>
        </w:rPr>
        <w:t>). Le Costituzioni melfitane dicevano che solo il sovrano e i suoi funzionari potevano avere compiti di governo.</w:t>
      </w:r>
    </w:p>
    <w:p w:rsidR="00A731CC" w:rsidRPr="000B6735" w:rsidRDefault="00A731CC" w:rsidP="000B6735">
      <w:pPr>
        <w:pStyle w:val="Paragrafoelenco"/>
        <w:numPr>
          <w:ilvl w:val="0"/>
          <w:numId w:val="1"/>
        </w:numPr>
        <w:rPr>
          <w:sz w:val="36"/>
          <w:szCs w:val="36"/>
        </w:rPr>
      </w:pPr>
      <w:r w:rsidRPr="000B6735">
        <w:rPr>
          <w:sz w:val="36"/>
          <w:szCs w:val="36"/>
        </w:rPr>
        <w:t xml:space="preserve">costruì un grande </w:t>
      </w:r>
      <w:r w:rsidR="000B6735" w:rsidRPr="000B6735">
        <w:rPr>
          <w:b/>
          <w:sz w:val="44"/>
          <w:szCs w:val="44"/>
        </w:rPr>
        <w:t>APPARATO BUROCRATICO</w:t>
      </w:r>
      <w:r w:rsidR="000B6735" w:rsidRPr="000B6735">
        <w:rPr>
          <w:sz w:val="36"/>
          <w:szCs w:val="36"/>
        </w:rPr>
        <w:t xml:space="preserve"> </w:t>
      </w:r>
      <w:r w:rsidRPr="000B6735">
        <w:rPr>
          <w:sz w:val="36"/>
          <w:szCs w:val="36"/>
        </w:rPr>
        <w:t>per far funzionare il suo Stato.</w:t>
      </w:r>
    </w:p>
    <w:p w:rsidR="00A731CC" w:rsidRPr="000B6735" w:rsidRDefault="00C17ECC" w:rsidP="000B6735">
      <w:pPr>
        <w:pStyle w:val="Paragrafoelenco"/>
        <w:numPr>
          <w:ilvl w:val="0"/>
          <w:numId w:val="1"/>
        </w:numPr>
        <w:rPr>
          <w:sz w:val="36"/>
          <w:szCs w:val="36"/>
        </w:rPr>
      </w:pPr>
      <w:r w:rsidRPr="000B6735">
        <w:rPr>
          <w:sz w:val="36"/>
          <w:szCs w:val="36"/>
        </w:rPr>
        <w:lastRenderedPageBreak/>
        <w:t>fu molto attento all’importanza del</w:t>
      </w:r>
      <w:r w:rsidR="00A731CC" w:rsidRPr="000B6735">
        <w:rPr>
          <w:sz w:val="36"/>
          <w:szCs w:val="36"/>
        </w:rPr>
        <w:t>l’</w:t>
      </w:r>
      <w:r w:rsidR="000B6735" w:rsidRPr="000B6735">
        <w:rPr>
          <w:b/>
          <w:sz w:val="44"/>
          <w:szCs w:val="44"/>
        </w:rPr>
        <w:t>ISTRUZIONE</w:t>
      </w:r>
      <w:r w:rsidR="00A731CC" w:rsidRPr="000B6735">
        <w:rPr>
          <w:sz w:val="36"/>
          <w:szCs w:val="36"/>
        </w:rPr>
        <w:t xml:space="preserve"> e aprì scuole come </w:t>
      </w:r>
      <w:r w:rsidR="000B6735" w:rsidRPr="000B6735">
        <w:rPr>
          <w:b/>
          <w:sz w:val="36"/>
          <w:szCs w:val="36"/>
        </w:rPr>
        <w:t xml:space="preserve">L’UNIVERSITÀ </w:t>
      </w:r>
      <w:proofErr w:type="spellStart"/>
      <w:r w:rsidR="000B6735" w:rsidRPr="000B6735">
        <w:rPr>
          <w:b/>
          <w:sz w:val="36"/>
          <w:szCs w:val="36"/>
        </w:rPr>
        <w:t>DI</w:t>
      </w:r>
      <w:proofErr w:type="spellEnd"/>
      <w:r w:rsidR="000B6735" w:rsidRPr="000B6735">
        <w:rPr>
          <w:b/>
          <w:sz w:val="36"/>
          <w:szCs w:val="36"/>
        </w:rPr>
        <w:t xml:space="preserve"> NAPOLI</w:t>
      </w:r>
      <w:r w:rsidR="000B6735" w:rsidRPr="000B6735">
        <w:rPr>
          <w:sz w:val="36"/>
          <w:szCs w:val="36"/>
        </w:rPr>
        <w:t xml:space="preserve"> </w:t>
      </w:r>
      <w:r w:rsidRPr="000B6735">
        <w:rPr>
          <w:sz w:val="36"/>
          <w:szCs w:val="36"/>
        </w:rPr>
        <w:t>o la scuola medica di Salerno</w:t>
      </w:r>
      <w:r w:rsidR="00A731CC" w:rsidRPr="000B6735">
        <w:rPr>
          <w:sz w:val="36"/>
          <w:szCs w:val="36"/>
        </w:rPr>
        <w:t>.</w:t>
      </w:r>
    </w:p>
    <w:p w:rsidR="00C17ECC" w:rsidRPr="000B6735" w:rsidRDefault="00C17ECC" w:rsidP="000B6735">
      <w:pPr>
        <w:pStyle w:val="Paragrafoelenco"/>
        <w:numPr>
          <w:ilvl w:val="0"/>
          <w:numId w:val="1"/>
        </w:numPr>
        <w:rPr>
          <w:sz w:val="36"/>
          <w:szCs w:val="36"/>
        </w:rPr>
      </w:pPr>
      <w:r w:rsidRPr="000B6735">
        <w:rPr>
          <w:sz w:val="36"/>
          <w:szCs w:val="36"/>
        </w:rPr>
        <w:t xml:space="preserve">chiamò </w:t>
      </w:r>
      <w:r w:rsidR="000B6735" w:rsidRPr="000B6735">
        <w:rPr>
          <w:b/>
          <w:sz w:val="44"/>
          <w:szCs w:val="44"/>
        </w:rPr>
        <w:t>A CORTE ARTISTI E LETTERATI</w:t>
      </w:r>
      <w:r w:rsidR="000B6735" w:rsidRPr="000B6735">
        <w:rPr>
          <w:sz w:val="36"/>
          <w:szCs w:val="36"/>
        </w:rPr>
        <w:t xml:space="preserve"> </w:t>
      </w:r>
      <w:r w:rsidRPr="000B6735">
        <w:rPr>
          <w:sz w:val="36"/>
          <w:szCs w:val="36"/>
        </w:rPr>
        <w:t xml:space="preserve">da ogni parte d’Italia e non solo </w:t>
      </w:r>
      <w:r w:rsidRPr="000B6735">
        <w:rPr>
          <w:i/>
          <w:sz w:val="28"/>
          <w:szCs w:val="28"/>
        </w:rPr>
        <w:t>(ricorda la scuola siciliana che abbiamo studiato in italiano!)</w:t>
      </w:r>
    </w:p>
    <w:p w:rsidR="00C17ECC" w:rsidRPr="000B6735" w:rsidRDefault="00C17ECC" w:rsidP="000B6735">
      <w:pPr>
        <w:pStyle w:val="Paragrafoelenco"/>
        <w:numPr>
          <w:ilvl w:val="0"/>
          <w:numId w:val="1"/>
        </w:numPr>
        <w:rPr>
          <w:sz w:val="36"/>
          <w:szCs w:val="36"/>
        </w:rPr>
      </w:pPr>
      <w:r w:rsidRPr="000B6735">
        <w:rPr>
          <w:sz w:val="36"/>
          <w:szCs w:val="36"/>
        </w:rPr>
        <w:t xml:space="preserve">trasformò </w:t>
      </w:r>
      <w:r w:rsidR="000B6735" w:rsidRPr="000B6735">
        <w:rPr>
          <w:b/>
          <w:sz w:val="44"/>
          <w:szCs w:val="44"/>
        </w:rPr>
        <w:t>PALERMO</w:t>
      </w:r>
      <w:r w:rsidRPr="000B6735">
        <w:rPr>
          <w:sz w:val="36"/>
          <w:szCs w:val="36"/>
        </w:rPr>
        <w:t xml:space="preserve"> in una città </w:t>
      </w:r>
      <w:r w:rsidR="000B6735" w:rsidRPr="000B6735">
        <w:rPr>
          <w:sz w:val="36"/>
          <w:szCs w:val="36"/>
        </w:rPr>
        <w:t>SFARZOSA</w:t>
      </w:r>
    </w:p>
    <w:p w:rsidR="000B6735" w:rsidRDefault="000B6735">
      <w:pPr>
        <w:rPr>
          <w:sz w:val="36"/>
          <w:szCs w:val="36"/>
        </w:rPr>
      </w:pPr>
    </w:p>
    <w:p w:rsidR="00C17ECC" w:rsidRPr="00C17ECC" w:rsidRDefault="00C17ECC">
      <w:pPr>
        <w:rPr>
          <w:sz w:val="36"/>
          <w:szCs w:val="36"/>
        </w:rPr>
      </w:pPr>
      <w:r w:rsidRPr="00C17ECC">
        <w:rPr>
          <w:sz w:val="36"/>
          <w:szCs w:val="36"/>
        </w:rPr>
        <w:t xml:space="preserve">Federico II, per finanziare (pagare) tutto quello che fece, dovette istituire </w:t>
      </w:r>
      <w:r w:rsidRPr="000B6735">
        <w:rPr>
          <w:b/>
          <w:sz w:val="44"/>
          <w:szCs w:val="44"/>
        </w:rPr>
        <w:t>nuove TASSE</w:t>
      </w:r>
      <w:r w:rsidRPr="00C17ECC">
        <w:rPr>
          <w:sz w:val="36"/>
          <w:szCs w:val="36"/>
        </w:rPr>
        <w:t xml:space="preserve">. Questo </w:t>
      </w:r>
      <w:r w:rsidR="000B6735" w:rsidRPr="00C17ECC">
        <w:rPr>
          <w:sz w:val="36"/>
          <w:szCs w:val="36"/>
        </w:rPr>
        <w:t>PENALIZZÒ LA CRESCITA ECONOMICA DEL SUD ITALIA</w:t>
      </w:r>
      <w:r w:rsidRPr="00C17ECC">
        <w:rPr>
          <w:sz w:val="36"/>
          <w:szCs w:val="36"/>
        </w:rPr>
        <w:t xml:space="preserve"> rispetto a quella del nord Italia.</w:t>
      </w:r>
      <w:bookmarkEnd w:id="0"/>
      <w:bookmarkEnd w:id="1"/>
    </w:p>
    <w:sectPr w:rsidR="00C17ECC" w:rsidRPr="00C17ECC" w:rsidSect="00A968FB">
      <w:headerReference w:type="default" r:id="rId12"/>
      <w:pgSz w:w="11906" w:h="16838"/>
      <w:pgMar w:top="1417" w:right="1134" w:bottom="1134" w:left="1134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A23" w:rsidRDefault="00432A23" w:rsidP="00A968FB">
      <w:pPr>
        <w:spacing w:line="240" w:lineRule="auto"/>
      </w:pPr>
      <w:r>
        <w:separator/>
      </w:r>
    </w:p>
  </w:endnote>
  <w:endnote w:type="continuationSeparator" w:id="0">
    <w:p w:rsidR="00432A23" w:rsidRDefault="00432A23" w:rsidP="00A96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A23" w:rsidRDefault="00432A23" w:rsidP="00A968FB">
      <w:pPr>
        <w:spacing w:line="240" w:lineRule="auto"/>
      </w:pPr>
      <w:r>
        <w:separator/>
      </w:r>
    </w:p>
  </w:footnote>
  <w:footnote w:type="continuationSeparator" w:id="0">
    <w:p w:rsidR="00432A23" w:rsidRDefault="00432A23" w:rsidP="00A968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8FB" w:rsidRDefault="00A968FB" w:rsidP="00A968FB">
    <w:pPr>
      <w:pStyle w:val="Intestazione"/>
      <w:jc w:val="center"/>
    </w:pPr>
    <w:sdt>
      <w:sdtPr>
        <w:id w:val="5769120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A968FB" w:rsidRDefault="00A968FB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A968F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A968FB">
      <w:rPr>
        <w:i/>
        <w:color w:val="A6A6A6" w:themeColor="background1" w:themeShade="A6"/>
        <w:sz w:val="28"/>
        <w:szCs w:val="28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70B98"/>
    <w:multiLevelType w:val="hybridMultilevel"/>
    <w:tmpl w:val="E8F233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2DCC"/>
    <w:rsid w:val="000A2D30"/>
    <w:rsid w:val="000B6735"/>
    <w:rsid w:val="001E20DB"/>
    <w:rsid w:val="00243BC0"/>
    <w:rsid w:val="002A4784"/>
    <w:rsid w:val="00432A23"/>
    <w:rsid w:val="004B2DCC"/>
    <w:rsid w:val="004C0D1B"/>
    <w:rsid w:val="00523FC8"/>
    <w:rsid w:val="00656231"/>
    <w:rsid w:val="00A731CC"/>
    <w:rsid w:val="00A968FB"/>
    <w:rsid w:val="00C17ECC"/>
    <w:rsid w:val="00C901D4"/>
    <w:rsid w:val="00D5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9A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B67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968F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8FB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968F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968FB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A968FB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2013-11-27T13:53:00Z</dcterms:created>
  <dcterms:modified xsi:type="dcterms:W3CDTF">2013-11-27T13:53:00Z</dcterms:modified>
</cp:coreProperties>
</file>